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BD1" w:rsidRPr="001128C9" w:rsidRDefault="00367BD1" w:rsidP="00367BD1">
      <w:pPr>
        <w:jc w:val="center"/>
        <w:rPr>
          <w:b/>
          <w:sz w:val="28"/>
          <w:szCs w:val="28"/>
        </w:rPr>
      </w:pPr>
      <w:r w:rsidRPr="001128C9">
        <w:rPr>
          <w:b/>
          <w:sz w:val="28"/>
          <w:szCs w:val="28"/>
        </w:rPr>
        <w:t>РОССИЙСКАЯ  ФЕДЕРАЦИЯ</w:t>
      </w:r>
    </w:p>
    <w:p w:rsidR="00367BD1" w:rsidRPr="001128C9" w:rsidRDefault="00367BD1" w:rsidP="00367BD1">
      <w:pPr>
        <w:jc w:val="center"/>
        <w:rPr>
          <w:b/>
          <w:sz w:val="28"/>
          <w:szCs w:val="28"/>
        </w:rPr>
      </w:pPr>
    </w:p>
    <w:p w:rsidR="00367BD1" w:rsidRPr="001128C9" w:rsidRDefault="00367BD1" w:rsidP="00367BD1">
      <w:pPr>
        <w:jc w:val="center"/>
        <w:rPr>
          <w:b/>
          <w:sz w:val="28"/>
          <w:szCs w:val="28"/>
        </w:rPr>
      </w:pPr>
      <w:r w:rsidRPr="001128C9">
        <w:rPr>
          <w:b/>
          <w:sz w:val="28"/>
          <w:szCs w:val="28"/>
        </w:rPr>
        <w:t>АДМ</w:t>
      </w:r>
      <w:r>
        <w:rPr>
          <w:b/>
          <w:sz w:val="28"/>
          <w:szCs w:val="28"/>
        </w:rPr>
        <w:t>ИНИСТРАЦИЯ СЕЛЬСКОГО ПОСЕЛЕНИЯ «МАТУСОВСКОЕ»</w:t>
      </w:r>
    </w:p>
    <w:p w:rsidR="00367BD1" w:rsidRPr="001128C9" w:rsidRDefault="00367BD1" w:rsidP="00367BD1">
      <w:pPr>
        <w:jc w:val="center"/>
        <w:rPr>
          <w:b/>
          <w:sz w:val="28"/>
          <w:szCs w:val="28"/>
        </w:rPr>
      </w:pPr>
    </w:p>
    <w:p w:rsidR="00367BD1" w:rsidRPr="001128C9" w:rsidRDefault="00367BD1" w:rsidP="00367BD1">
      <w:pPr>
        <w:tabs>
          <w:tab w:val="left" w:pos="2100"/>
          <w:tab w:val="center" w:pos="4677"/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28C9">
        <w:rPr>
          <w:sz w:val="28"/>
          <w:szCs w:val="28"/>
        </w:rPr>
        <w:t xml:space="preserve">ПОСТАНОВЛЕНИЕ               </w:t>
      </w:r>
    </w:p>
    <w:p w:rsidR="00367BD1" w:rsidRPr="001128C9" w:rsidRDefault="00367BD1" w:rsidP="00367BD1">
      <w:pPr>
        <w:jc w:val="center"/>
        <w:rPr>
          <w:sz w:val="28"/>
          <w:szCs w:val="28"/>
        </w:rPr>
      </w:pPr>
    </w:p>
    <w:p w:rsidR="00367BD1" w:rsidRPr="001128C9" w:rsidRDefault="00164576" w:rsidP="00367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июня 2023 </w:t>
      </w:r>
      <w:r w:rsidR="00367BD1" w:rsidRPr="001128C9">
        <w:rPr>
          <w:sz w:val="28"/>
          <w:szCs w:val="28"/>
        </w:rPr>
        <w:t xml:space="preserve">года                                      </w:t>
      </w:r>
      <w:r w:rsidR="00367BD1">
        <w:rPr>
          <w:sz w:val="28"/>
          <w:szCs w:val="28"/>
        </w:rPr>
        <w:t xml:space="preserve">                             </w:t>
      </w:r>
      <w:r w:rsidR="00367BD1" w:rsidRPr="001128C9">
        <w:rPr>
          <w:sz w:val="28"/>
          <w:szCs w:val="28"/>
        </w:rPr>
        <w:t xml:space="preserve">      № </w:t>
      </w:r>
      <w:r>
        <w:rPr>
          <w:sz w:val="28"/>
          <w:szCs w:val="28"/>
        </w:rPr>
        <w:t>55</w:t>
      </w:r>
    </w:p>
    <w:p w:rsidR="00367BD1" w:rsidRPr="001128C9" w:rsidRDefault="00367BD1" w:rsidP="00367BD1">
      <w:pPr>
        <w:jc w:val="center"/>
        <w:rPr>
          <w:sz w:val="28"/>
          <w:szCs w:val="28"/>
        </w:rPr>
      </w:pPr>
      <w:proofErr w:type="spellStart"/>
      <w:r w:rsidRPr="001128C9">
        <w:rPr>
          <w:sz w:val="28"/>
          <w:szCs w:val="28"/>
        </w:rPr>
        <w:t>С.Матусово</w:t>
      </w:r>
      <w:proofErr w:type="spellEnd"/>
    </w:p>
    <w:p w:rsidR="00367BD1" w:rsidRPr="001128C9" w:rsidRDefault="00367BD1" w:rsidP="00367BD1">
      <w:pPr>
        <w:jc w:val="center"/>
        <w:rPr>
          <w:sz w:val="28"/>
          <w:szCs w:val="28"/>
        </w:rPr>
      </w:pPr>
    </w:p>
    <w:p w:rsidR="00367BD1" w:rsidRPr="001128C9" w:rsidRDefault="00367BD1" w:rsidP="00367B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67BD1" w:rsidRPr="001128C9" w:rsidRDefault="00367BD1" w:rsidP="00367B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67BD1" w:rsidRDefault="00367BD1" w:rsidP="00367BD1">
      <w:pPr>
        <w:pStyle w:val="ConsPlusTitle"/>
        <w:widowControl/>
        <w:tabs>
          <w:tab w:val="left" w:pos="9355"/>
        </w:tabs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28.12.2018 № 9 </w:t>
      </w:r>
    </w:p>
    <w:p w:rsidR="00367BD1" w:rsidRDefault="00367BD1" w:rsidP="00367BD1">
      <w:pPr>
        <w:pStyle w:val="ConsPlusTitle"/>
        <w:widowControl/>
        <w:tabs>
          <w:tab w:val="left" w:pos="9355"/>
        </w:tabs>
        <w:ind w:right="-5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128C9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</w:t>
      </w:r>
      <w:r w:rsidRPr="001128C9">
        <w:rPr>
          <w:rFonts w:ascii="Times New Roman" w:hAnsi="Times New Roman" w:cs="Times New Roman"/>
          <w:bCs w:val="0"/>
          <w:sz w:val="28"/>
          <w:szCs w:val="28"/>
        </w:rPr>
        <w:t>еестра муниципальной собственности</w:t>
      </w:r>
    </w:p>
    <w:p w:rsidR="00367BD1" w:rsidRDefault="00367BD1" w:rsidP="00367BD1">
      <w:pPr>
        <w:pStyle w:val="ConsPlusTitle"/>
        <w:widowControl/>
        <w:tabs>
          <w:tab w:val="left" w:pos="9355"/>
        </w:tabs>
        <w:ind w:right="-5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128C9">
        <w:rPr>
          <w:rFonts w:ascii="Times New Roman" w:hAnsi="Times New Roman" w:cs="Times New Roman"/>
          <w:bCs w:val="0"/>
          <w:sz w:val="28"/>
          <w:szCs w:val="28"/>
        </w:rPr>
        <w:t xml:space="preserve"> сельского поселения «</w:t>
      </w:r>
      <w:proofErr w:type="spellStart"/>
      <w:r w:rsidRPr="001128C9">
        <w:rPr>
          <w:rFonts w:ascii="Times New Roman" w:hAnsi="Times New Roman" w:cs="Times New Roman"/>
          <w:bCs w:val="0"/>
          <w:sz w:val="28"/>
          <w:szCs w:val="28"/>
        </w:rPr>
        <w:t>Матусовское</w:t>
      </w:r>
      <w:proofErr w:type="spellEnd"/>
      <w:r w:rsidRPr="001128C9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367BD1" w:rsidRPr="001128C9" w:rsidRDefault="00367BD1" w:rsidP="00367BD1">
      <w:pPr>
        <w:pStyle w:val="ConsPlusTitle"/>
        <w:widowControl/>
        <w:tabs>
          <w:tab w:val="left" w:pos="9355"/>
        </w:tabs>
        <w:ind w:right="-5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367BD1" w:rsidRPr="00E05C3A" w:rsidRDefault="00367BD1" w:rsidP="00367B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67BD1" w:rsidRPr="001D5A79" w:rsidRDefault="00367BD1" w:rsidP="00367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D5A79">
        <w:rPr>
          <w:sz w:val="28"/>
          <w:szCs w:val="28"/>
        </w:rPr>
        <w:t>Руководствуясь Федеральным законом "Об общих принципах организации местного самоуправления в Российской Федерации" от 06.10.2003 N 131-ФЗ, Приказом Министерства экономического развития Российской Феде</w:t>
      </w:r>
      <w:r>
        <w:rPr>
          <w:sz w:val="28"/>
          <w:szCs w:val="28"/>
        </w:rPr>
        <w:t>рации от 30.08.2011 года № 424,</w:t>
      </w:r>
      <w:r w:rsidRPr="001D5A79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основании п. 4 ст. 41 Устава сельского поселения «</w:t>
      </w:r>
      <w:proofErr w:type="spellStart"/>
      <w:r>
        <w:rPr>
          <w:sz w:val="28"/>
          <w:szCs w:val="28"/>
        </w:rPr>
        <w:t>Матусовское</w:t>
      </w:r>
      <w:proofErr w:type="spellEnd"/>
      <w:r>
        <w:rPr>
          <w:sz w:val="28"/>
          <w:szCs w:val="28"/>
        </w:rPr>
        <w:t>», администрация сельского поселения «</w:t>
      </w:r>
      <w:proofErr w:type="spellStart"/>
      <w:r>
        <w:rPr>
          <w:sz w:val="28"/>
          <w:szCs w:val="28"/>
        </w:rPr>
        <w:t>Матусовское</w:t>
      </w:r>
      <w:proofErr w:type="spellEnd"/>
      <w:r>
        <w:rPr>
          <w:sz w:val="28"/>
          <w:szCs w:val="28"/>
        </w:rPr>
        <w:t xml:space="preserve">» </w:t>
      </w:r>
      <w:proofErr w:type="gramStart"/>
      <w:r w:rsidRPr="001D5A79">
        <w:rPr>
          <w:b/>
          <w:sz w:val="28"/>
          <w:szCs w:val="28"/>
        </w:rPr>
        <w:t>п</w:t>
      </w:r>
      <w:proofErr w:type="gramEnd"/>
      <w:r w:rsidRPr="001D5A79">
        <w:rPr>
          <w:b/>
          <w:sz w:val="28"/>
          <w:szCs w:val="28"/>
        </w:rPr>
        <w:t xml:space="preserve"> о с т а н о в л я е т</w:t>
      </w:r>
      <w:r w:rsidRPr="001D5A79">
        <w:rPr>
          <w:sz w:val="28"/>
          <w:szCs w:val="28"/>
        </w:rPr>
        <w:t>:</w:t>
      </w:r>
    </w:p>
    <w:p w:rsidR="00367BD1" w:rsidRDefault="00367BD1" w:rsidP="00367BD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</w:t>
      </w:r>
      <w:r w:rsidRPr="00B41CCA">
        <w:rPr>
          <w:sz w:val="28"/>
          <w:szCs w:val="28"/>
        </w:rPr>
        <w:t xml:space="preserve">постановление от 28.12.2018 № 9 </w:t>
      </w:r>
      <w:r>
        <w:rPr>
          <w:sz w:val="28"/>
          <w:szCs w:val="28"/>
        </w:rPr>
        <w:t xml:space="preserve">«Об утверждении Реестра </w:t>
      </w:r>
      <w:r w:rsidRPr="00B41CCA">
        <w:rPr>
          <w:sz w:val="28"/>
          <w:szCs w:val="28"/>
        </w:rPr>
        <w:t>муниципальной собственности сельского поселения «</w:t>
      </w:r>
      <w:proofErr w:type="spellStart"/>
      <w:r w:rsidRPr="00B41CCA">
        <w:rPr>
          <w:sz w:val="28"/>
          <w:szCs w:val="28"/>
        </w:rPr>
        <w:t>Матусовское</w:t>
      </w:r>
      <w:proofErr w:type="spellEnd"/>
      <w:r w:rsidRPr="00B41CCA">
        <w:rPr>
          <w:sz w:val="28"/>
          <w:szCs w:val="28"/>
        </w:rPr>
        <w:t>»</w:t>
      </w:r>
      <w:r>
        <w:rPr>
          <w:sz w:val="28"/>
          <w:szCs w:val="28"/>
        </w:rPr>
        <w:t xml:space="preserve"> внести следующие изменения:</w:t>
      </w:r>
    </w:p>
    <w:p w:rsidR="00367BD1" w:rsidRPr="00B41CCA" w:rsidRDefault="00367BD1" w:rsidP="00367BD1">
      <w:pPr>
        <w:autoSpaceDE w:val="0"/>
        <w:autoSpaceDN w:val="0"/>
        <w:adjustRightInd w:val="0"/>
        <w:ind w:left="1875"/>
        <w:jc w:val="both"/>
        <w:rPr>
          <w:sz w:val="28"/>
          <w:szCs w:val="28"/>
        </w:rPr>
      </w:pPr>
      <w:r>
        <w:rPr>
          <w:sz w:val="28"/>
          <w:szCs w:val="28"/>
        </w:rPr>
        <w:t>1.1. Раздел 2 Реестра муниципального имущества сельского поселения «</w:t>
      </w:r>
      <w:proofErr w:type="spellStart"/>
      <w:r>
        <w:rPr>
          <w:sz w:val="28"/>
          <w:szCs w:val="28"/>
        </w:rPr>
        <w:t>Матусовское</w:t>
      </w:r>
      <w:proofErr w:type="spellEnd"/>
      <w:r>
        <w:rPr>
          <w:sz w:val="28"/>
          <w:szCs w:val="28"/>
        </w:rPr>
        <w:t xml:space="preserve">» (Движимое имущество) изложить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новой редакции,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 (прилагается).</w:t>
      </w:r>
    </w:p>
    <w:p w:rsidR="00367BD1" w:rsidRPr="00E05C3A" w:rsidRDefault="00367BD1" w:rsidP="00367BD1">
      <w:pPr>
        <w:tabs>
          <w:tab w:val="left" w:pos="709"/>
          <w:tab w:val="left" w:pos="851"/>
        </w:tabs>
        <w:autoSpaceDE w:val="0"/>
        <w:autoSpaceDN w:val="0"/>
        <w:adjustRightInd w:val="0"/>
        <w:ind w:firstLine="11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2. Опубликовать (обнародовать) постановление</w:t>
      </w:r>
      <w:r w:rsidRPr="00E05C3A">
        <w:rPr>
          <w:bCs/>
          <w:sz w:val="28"/>
          <w:szCs w:val="28"/>
        </w:rPr>
        <w:t xml:space="preserve"> и разместить </w:t>
      </w:r>
      <w:r>
        <w:rPr>
          <w:bCs/>
          <w:sz w:val="28"/>
          <w:szCs w:val="28"/>
        </w:rPr>
        <w:t>информационной телекоммуникационной сети «Интернет» на официальном сайте МР «</w:t>
      </w:r>
      <w:proofErr w:type="spellStart"/>
      <w:r>
        <w:rPr>
          <w:bCs/>
          <w:sz w:val="28"/>
          <w:szCs w:val="28"/>
        </w:rPr>
        <w:t>Балейский</w:t>
      </w:r>
      <w:proofErr w:type="spellEnd"/>
      <w:r>
        <w:rPr>
          <w:bCs/>
          <w:sz w:val="28"/>
          <w:szCs w:val="28"/>
        </w:rPr>
        <w:t xml:space="preserve"> район» сельское поселение «</w:t>
      </w:r>
      <w:proofErr w:type="spellStart"/>
      <w:r>
        <w:rPr>
          <w:bCs/>
          <w:sz w:val="28"/>
          <w:szCs w:val="28"/>
        </w:rPr>
        <w:t>Матусовское</w:t>
      </w:r>
      <w:proofErr w:type="spellEnd"/>
      <w:r>
        <w:rPr>
          <w:bCs/>
          <w:sz w:val="28"/>
          <w:szCs w:val="28"/>
        </w:rPr>
        <w:t>».</w:t>
      </w:r>
    </w:p>
    <w:p w:rsidR="00367BD1" w:rsidRDefault="00367BD1" w:rsidP="00367BD1">
      <w:pPr>
        <w:tabs>
          <w:tab w:val="left" w:pos="709"/>
        </w:tabs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 Настоящее постановление вступает в силу на следующий день после дня его официального обнародования.</w:t>
      </w:r>
    </w:p>
    <w:p w:rsidR="00367BD1" w:rsidRPr="00E05C3A" w:rsidRDefault="00367BD1" w:rsidP="00367BD1">
      <w:pPr>
        <w:pStyle w:val="ConsPlusNonformat"/>
        <w:widowControl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</w:p>
    <w:p w:rsidR="00367BD1" w:rsidRPr="001D5A79" w:rsidRDefault="00367BD1" w:rsidP="00367B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Даньшин А.А.            </w:t>
      </w:r>
    </w:p>
    <w:p w:rsidR="00367BD1" w:rsidRDefault="00367BD1">
      <w:pPr>
        <w:sectPr w:rsidR="00367B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7BD1" w:rsidRDefault="00367BD1" w:rsidP="00367BD1">
      <w:pPr>
        <w:autoSpaceDE w:val="0"/>
        <w:autoSpaceDN w:val="0"/>
        <w:adjustRightInd w:val="0"/>
        <w:ind w:right="61" w:firstLine="11766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2 </w:t>
      </w:r>
    </w:p>
    <w:p w:rsidR="00367BD1" w:rsidRDefault="00367BD1" w:rsidP="00367BD1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к Постановлению от  28  декабря 2018 № 9</w:t>
      </w:r>
    </w:p>
    <w:p w:rsidR="00367BD1" w:rsidRDefault="00367BD1" w:rsidP="00367BD1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bookmarkStart w:id="0" w:name="_GoBack"/>
      <w:bookmarkEnd w:id="0"/>
      <w:r>
        <w:rPr>
          <w:rFonts w:eastAsia="Calibri"/>
          <w:sz w:val="20"/>
          <w:szCs w:val="20"/>
          <w:lang w:eastAsia="en-US"/>
        </w:rPr>
        <w:t xml:space="preserve">Раздел </w:t>
      </w:r>
      <w:r>
        <w:rPr>
          <w:rFonts w:eastAsia="Calibri"/>
          <w:sz w:val="20"/>
          <w:szCs w:val="20"/>
          <w:lang w:val="en-US" w:eastAsia="en-US"/>
        </w:rPr>
        <w:t>II</w:t>
      </w:r>
      <w:r>
        <w:rPr>
          <w:rFonts w:eastAsia="Calibri"/>
          <w:sz w:val="20"/>
          <w:szCs w:val="20"/>
          <w:lang w:eastAsia="en-US"/>
        </w:rPr>
        <w:t xml:space="preserve"> реестра</w:t>
      </w:r>
    </w:p>
    <w:p w:rsidR="00367BD1" w:rsidRDefault="00367BD1" w:rsidP="00367BD1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Муниципального имущества сельского поселения «</w:t>
      </w:r>
      <w:proofErr w:type="spellStart"/>
      <w:r>
        <w:rPr>
          <w:rFonts w:eastAsia="Calibri"/>
          <w:sz w:val="20"/>
          <w:szCs w:val="20"/>
          <w:lang w:eastAsia="en-US"/>
        </w:rPr>
        <w:t>Матусовское</w:t>
      </w:r>
      <w:proofErr w:type="spellEnd"/>
      <w:r>
        <w:rPr>
          <w:rFonts w:eastAsia="Calibri"/>
          <w:sz w:val="20"/>
          <w:szCs w:val="20"/>
          <w:lang w:eastAsia="en-US"/>
        </w:rPr>
        <w:t>»</w:t>
      </w:r>
    </w:p>
    <w:p w:rsidR="00367BD1" w:rsidRDefault="00367BD1" w:rsidP="00367BD1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(движимое имущество)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683"/>
        <w:gridCol w:w="1276"/>
        <w:gridCol w:w="850"/>
        <w:gridCol w:w="567"/>
        <w:gridCol w:w="1418"/>
        <w:gridCol w:w="708"/>
        <w:gridCol w:w="993"/>
        <w:gridCol w:w="708"/>
        <w:gridCol w:w="1560"/>
        <w:gridCol w:w="1417"/>
        <w:gridCol w:w="1559"/>
        <w:gridCol w:w="1418"/>
        <w:gridCol w:w="850"/>
      </w:tblGrid>
      <w:tr w:rsidR="00367BD1" w:rsidTr="00EC1EA2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BD1" w:rsidRDefault="00367B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Реестровый 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BD1" w:rsidRDefault="00367B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Дата присвоения реестрового номера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BD1" w:rsidRDefault="00367B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Наим</w:t>
            </w:r>
            <w:proofErr w:type="spellEnd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вижимого имущества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BD1" w:rsidRDefault="00367B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Сведения о балансовой стоимости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BD1" w:rsidRDefault="00367B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Износ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BD1" w:rsidRDefault="00367B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Реквизиты документов-оснований возникновения права муниципальной собственности на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движимое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им-во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BD1" w:rsidRDefault="00367BD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BD1" w:rsidRDefault="00367B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Реквизиты документов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возникнования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иного вещного прав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а(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оперативное управление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BD1" w:rsidRDefault="00367B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BD1" w:rsidRDefault="00367B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BD1" w:rsidRDefault="00367B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BD1" w:rsidRDefault="00367B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Сведения об основании возникновения ограничений (обременений) 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BD1" w:rsidRDefault="00367B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Сведения об основании и дате прекращения ограничений (обременений)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BD1" w:rsidRDefault="00367B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дата</w:t>
            </w:r>
          </w:p>
        </w:tc>
      </w:tr>
      <w:tr w:rsidR="00C72D38" w:rsidTr="00EC1EA2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Трактор МТЗ-82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119110,00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B2161">
              <w:rPr>
                <w:rFonts w:eastAsia="Calibri"/>
                <w:bCs/>
                <w:sz w:val="20"/>
                <w:szCs w:val="20"/>
              </w:rPr>
              <w:t>Постановление № 156 от 11.11.2005 года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Матусовское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72D38" w:rsidTr="00EC1EA2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Автомобиль УАЗ-220695-04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465000,00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r w:rsidRPr="006D01C3">
              <w:rPr>
                <w:rFonts w:eastAsia="Calibri"/>
                <w:bCs/>
                <w:sz w:val="20"/>
                <w:szCs w:val="20"/>
              </w:rPr>
              <w:t>Постановление № 156 от 11.11.2005 года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Матусовское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72D38" w:rsidTr="00EC1EA2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Автомобиль ГАЗ КО-503-В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298101,63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r w:rsidRPr="006D01C3">
              <w:rPr>
                <w:rFonts w:eastAsia="Calibri"/>
                <w:bCs/>
                <w:sz w:val="20"/>
                <w:szCs w:val="20"/>
              </w:rPr>
              <w:t>Постановление № 156 от 11.11.2005 года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Матусовское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72D38" w:rsidTr="00EC1EA2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Автомобиль ГАЗ-САЗ-3511-66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77700,00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r w:rsidRPr="006D01C3">
              <w:rPr>
                <w:rFonts w:eastAsia="Calibri"/>
                <w:bCs/>
                <w:sz w:val="20"/>
                <w:szCs w:val="20"/>
              </w:rPr>
              <w:t>Постановление № 156 от 11.11.2005 года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Матусовское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72D38" w:rsidTr="00EC1EA2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Прицеп 2ПТС-4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258142,76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r w:rsidRPr="006D01C3">
              <w:rPr>
                <w:rFonts w:eastAsia="Calibri"/>
                <w:bCs/>
                <w:sz w:val="20"/>
                <w:szCs w:val="20"/>
              </w:rPr>
              <w:t>Постановление № 156 от 11.11.2005 года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Матусовское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72D38" w:rsidTr="00EC1EA2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Трактор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МТЗ-50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Постановлен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ие № 29 от 23.09.2019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Сельское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поселение «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Матусовское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Данные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отсутствуют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Данные </w:t>
            </w:r>
            <w:r w:rsidRPr="00C71D5C">
              <w:rPr>
                <w:rFonts w:eastAsia="Calibri"/>
                <w:sz w:val="20"/>
                <w:szCs w:val="20"/>
                <w:lang w:eastAsia="en-US"/>
              </w:rPr>
              <w:lastRenderedPageBreak/>
              <w:t>отсутствуют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Данные </w:t>
            </w:r>
            <w:r w:rsidRPr="00C71D5C">
              <w:rPr>
                <w:rFonts w:eastAsia="Calibri"/>
                <w:sz w:val="20"/>
                <w:szCs w:val="20"/>
                <w:lang w:eastAsia="en-US"/>
              </w:rPr>
              <w:lastRenderedPageBreak/>
              <w:t>отсутствуют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72D38" w:rsidTr="00EC1EA2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Плуг ПБ-11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Постановление № 29 от 23.09.2019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Матусовское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72D38" w:rsidTr="00EC1EA2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Вентилятор ВЦ -14-46/21,5/3000 оборотов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14542,00.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МР «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Балейский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район »№ 309 от 16.09.2021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Матусовское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72D38" w:rsidTr="00EC1EA2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0000000038;</w:t>
            </w:r>
          </w:p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0000000039;</w:t>
            </w:r>
          </w:p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0000000040;</w:t>
            </w:r>
          </w:p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0000000041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Контейнер для</w:t>
            </w:r>
            <w:r w:rsidR="00F627F4">
              <w:rPr>
                <w:rFonts w:eastAsia="Calibri"/>
                <w:sz w:val="20"/>
                <w:szCs w:val="20"/>
                <w:lang w:eastAsia="en-US"/>
              </w:rPr>
              <w:t xml:space="preserve"> сбора ТКО Пластиковый № 4427; № 4428; №3325; №</w:t>
            </w:r>
            <w:r>
              <w:rPr>
                <w:rFonts w:eastAsia="Calibri"/>
                <w:sz w:val="20"/>
                <w:szCs w:val="20"/>
                <w:lang w:eastAsia="en-US"/>
              </w:rPr>
              <w:t>3267</w:t>
            </w:r>
            <w:r w:rsidR="00F627F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50362,00.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МР «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Балейский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район »№ 322 от 29.09.2021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Матусовское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C1EA2" w:rsidTr="00EC1EA2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2" w:rsidRDefault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2" w:rsidRDefault="00A1048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2" w:rsidRDefault="00EC1EA2" w:rsidP="00EC1E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Ранец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2" w:rsidRDefault="00EC1EA2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2790,00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2" w:rsidRDefault="00EC1EA2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2" w:rsidRDefault="00EC1EA2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2" w:rsidRDefault="00EC1EA2" w:rsidP="00EC1E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2" w:rsidRDefault="00EC1EA2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2" w:rsidRDefault="00EC1EA2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2" w:rsidRDefault="00EC1EA2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Матусовское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2" w:rsidRDefault="00EC1EA2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2" w:rsidRDefault="00EC1EA2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2" w:rsidRDefault="00EC1EA2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2" w:rsidRDefault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C1EA2" w:rsidTr="00EC1EA2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2" w:rsidRDefault="00EC1EA2" w:rsidP="00EC1E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2" w:rsidRDefault="00EC1EA2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2" w:rsidRDefault="00EC1EA2" w:rsidP="00EC1E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Котел отопительный «Тополь-М» 60Вт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2" w:rsidRDefault="00EC1EA2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92000,00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2" w:rsidRDefault="00EC1EA2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2" w:rsidRDefault="00EC1EA2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2" w:rsidRDefault="00EC1EA2" w:rsidP="00EC1E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2" w:rsidRDefault="00EC1EA2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2" w:rsidRDefault="00EC1EA2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2" w:rsidRDefault="00EC1EA2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Матусовское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2" w:rsidRDefault="00EC1EA2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2" w:rsidRDefault="00EC1EA2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2" w:rsidRDefault="00EC1EA2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2" w:rsidRDefault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367BD1" w:rsidRDefault="00367BD1" w:rsidP="00367BD1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 xml:space="preserve"> 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825"/>
        <w:gridCol w:w="992"/>
        <w:gridCol w:w="850"/>
        <w:gridCol w:w="709"/>
        <w:gridCol w:w="1276"/>
        <w:gridCol w:w="709"/>
        <w:gridCol w:w="1134"/>
        <w:gridCol w:w="708"/>
        <w:gridCol w:w="1560"/>
        <w:gridCol w:w="1417"/>
        <w:gridCol w:w="1418"/>
        <w:gridCol w:w="1559"/>
        <w:gridCol w:w="850"/>
      </w:tblGrid>
      <w:tr w:rsidR="00367BD1" w:rsidTr="00F627F4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BD1" w:rsidRDefault="00367B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Реестровый 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BD1" w:rsidRDefault="00367B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Дата присвоения реестрового номера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BD1" w:rsidRDefault="00367B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Наим</w:t>
            </w:r>
            <w:proofErr w:type="spellEnd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вижимого имущества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BD1" w:rsidRDefault="00367B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Сведения о балансовой стоимости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BD1" w:rsidRDefault="00367B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Износ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BD1" w:rsidRDefault="00367B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Реквизиты документов-оснований возникновения права муниципальной собственности на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движимое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имущ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BD1" w:rsidRDefault="00367BD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BD1" w:rsidRDefault="00367B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Реквизиты документов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возникнования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иного вещного прав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а(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оперативное управлени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BD1" w:rsidRDefault="00367B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дата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BD1" w:rsidRDefault="00367B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BD1" w:rsidRDefault="00367B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х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BD1" w:rsidRDefault="00367B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Сведения об основании возникновения ограничений (обременений) 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BD1" w:rsidRDefault="00367B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Сведения об основании и дате прекращения ограничений (обременений)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BD1" w:rsidRDefault="00367B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дата</w:t>
            </w:r>
          </w:p>
        </w:tc>
      </w:tr>
      <w:tr w:rsidR="00C72D38" w:rsidTr="00F627F4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EC1E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ноутбук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18390,00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Матусовское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72D38" w:rsidTr="00F627F4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EC1E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ноутбук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18390,00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Матусовское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72D38" w:rsidTr="00F627F4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EC1E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06665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Монитор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28500,00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Матусовское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72D38" w:rsidTr="00F627F4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EC1E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06665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Монитор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29023,95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Матусовское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72D38" w:rsidTr="00F627F4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EC1E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Принтер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  <w:proofErr w:type="gramEnd"/>
            <w:r>
              <w:rPr>
                <w:rFonts w:eastAsia="Calibri"/>
                <w:sz w:val="20"/>
                <w:szCs w:val="20"/>
                <w:lang w:val="en-US" w:eastAsia="en-US"/>
              </w:rPr>
              <w:t>press v2070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7250,00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Матусовское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72D38" w:rsidTr="00F627F4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EC1E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Принтер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  <w:proofErr w:type="gramEnd"/>
            <w:r>
              <w:rPr>
                <w:rFonts w:eastAsia="Calibri"/>
                <w:sz w:val="20"/>
                <w:szCs w:val="20"/>
                <w:lang w:val="en-US" w:eastAsia="en-US"/>
              </w:rPr>
              <w:t>press v2070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6390,00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Матусовское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72D38" w:rsidTr="00F627F4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EC1E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Pr="00F627F4" w:rsidRDefault="00C72D38" w:rsidP="00F627F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Принтер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Canon</w:t>
            </w:r>
            <w:r w:rsidR="00F627F4">
              <w:rPr>
                <w:rFonts w:eastAsia="Calibri"/>
                <w:sz w:val="20"/>
                <w:szCs w:val="20"/>
                <w:lang w:val="en-US" w:eastAsia="en-US"/>
              </w:rPr>
              <w:t>Scan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3910,00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Матусовское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72D38" w:rsidTr="00F627F4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EC1E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01.10.2008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Факс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Panasonic KX 932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6460,00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Матусовское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C1EA2" w:rsidTr="00F627F4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2" w:rsidRDefault="00EC1E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2" w:rsidRDefault="00EC1EA2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2" w:rsidRDefault="00EC1EA2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МФУ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2" w:rsidRDefault="00EC1EA2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34351,00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2" w:rsidRDefault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2" w:rsidRDefault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2" w:rsidRDefault="00EC1E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2" w:rsidRDefault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2" w:rsidRDefault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2" w:rsidRDefault="00EC1EA2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Матусовское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2" w:rsidRDefault="00EC1EA2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2" w:rsidRDefault="00EC1EA2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2" w:rsidRDefault="00EC1EA2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2" w:rsidRDefault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72D38" w:rsidTr="00F627F4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A1048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Сейф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2790,00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Матусовское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72D38" w:rsidTr="00F627F4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A1048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Сейф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Матусовское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72D38" w:rsidTr="00F627F4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A1048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Сейф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Матусовское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72D38" w:rsidTr="00F627F4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A1048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Стол-тумба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Сельское поселение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«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Матусовское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Данные отсутствуют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72D38" w:rsidTr="00F627F4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A1048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Стол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Матусовское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72D38" w:rsidTr="00F627F4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A1048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Стол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Матусовское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72D38" w:rsidTr="00F627F4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A1048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Стол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Матусовское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72D38" w:rsidTr="00F627F4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A1048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Стол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Матусовское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72D38" w:rsidTr="00F627F4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A1048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Тумба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Матусовское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72D38" w:rsidTr="00F627F4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A1048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Тумба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Матусовское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 w:rsidP="00EC1EA2">
            <w:r w:rsidRPr="00C71D5C">
              <w:rPr>
                <w:rFonts w:eastAsia="Calibri"/>
                <w:sz w:val="20"/>
                <w:szCs w:val="20"/>
                <w:lang w:eastAsia="en-US"/>
              </w:rPr>
              <w:t>Данные отсутствуют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38" w:rsidRDefault="00C72D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3E0BCE" w:rsidRDefault="003E0BCE"/>
    <w:sectPr w:rsidR="003E0BCE" w:rsidSect="00367B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A423B"/>
    <w:multiLevelType w:val="hybridMultilevel"/>
    <w:tmpl w:val="9768E4F6"/>
    <w:lvl w:ilvl="0" w:tplc="F962AE0C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EE"/>
    <w:rsid w:val="00066654"/>
    <w:rsid w:val="00164576"/>
    <w:rsid w:val="00367BD1"/>
    <w:rsid w:val="003E0BCE"/>
    <w:rsid w:val="005B7497"/>
    <w:rsid w:val="00741CEE"/>
    <w:rsid w:val="00A10480"/>
    <w:rsid w:val="00C72D38"/>
    <w:rsid w:val="00EC1EA2"/>
    <w:rsid w:val="00F627F4"/>
    <w:rsid w:val="00F7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67B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7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67B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7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2023-06-29T05:52:00Z</cp:lastPrinted>
  <dcterms:created xsi:type="dcterms:W3CDTF">2023-06-26T23:22:00Z</dcterms:created>
  <dcterms:modified xsi:type="dcterms:W3CDTF">2023-06-29T05:53:00Z</dcterms:modified>
</cp:coreProperties>
</file>